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55957">
      <w:pPr>
        <w:tabs>
          <w:tab w:val="left" w:pos="540"/>
        </w:tabs>
        <w:spacing w:line="480" w:lineRule="exact"/>
        <w:rPr>
          <w:rFonts w:hint="eastAsia"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>附件</w:t>
      </w:r>
    </w:p>
    <w:p w14:paraId="63714315">
      <w:pPr>
        <w:pStyle w:val="16"/>
        <w:spacing w:after="249" w:afterLines="80" w:line="480" w:lineRule="exact"/>
        <w:ind w:left="420" w:firstLine="0" w:firstLineChars="0"/>
        <w:jc w:val="center"/>
        <w:rPr>
          <w:rFonts w:hint="eastAsia" w:ascii="方正小标宋简体" w:hAnsi="仿宋" w:eastAsia="方正小标宋简体"/>
          <w:sz w:val="36"/>
          <w:szCs w:val="22"/>
        </w:rPr>
      </w:pPr>
      <w:r>
        <w:rPr>
          <w:rFonts w:hint="eastAsia" w:ascii="方正小标宋简体" w:hAnsi="仿宋" w:eastAsia="方正小标宋简体"/>
          <w:sz w:val="36"/>
          <w:szCs w:val="22"/>
        </w:rPr>
        <w:t>培训课程安排</w:t>
      </w:r>
    </w:p>
    <w:tbl>
      <w:tblPr>
        <w:tblStyle w:val="6"/>
        <w:tblW w:w="819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2395"/>
        <w:gridCol w:w="4421"/>
      </w:tblGrid>
      <w:tr w14:paraId="01F0B82C">
        <w:trPr>
          <w:trHeight w:val="262" w:hRule="atLeast"/>
          <w:jc w:val="center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76CBA">
            <w:pPr>
              <w:widowControl/>
              <w:spacing w:line="42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C4DC">
            <w:pPr>
              <w:widowControl/>
              <w:spacing w:line="42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课程名称</w:t>
            </w:r>
          </w:p>
        </w:tc>
        <w:tc>
          <w:tcPr>
            <w:tcW w:w="4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6E29E">
            <w:pPr>
              <w:widowControl/>
              <w:spacing w:line="42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授课内容</w:t>
            </w:r>
          </w:p>
        </w:tc>
      </w:tr>
      <w:tr w14:paraId="1B5FE996">
        <w:trPr>
          <w:trHeight w:val="820" w:hRule="atLeast"/>
          <w:jc w:val="center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AD62244"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第一天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D399C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开班仪式</w:t>
            </w:r>
          </w:p>
        </w:tc>
        <w:tc>
          <w:tcPr>
            <w:tcW w:w="4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7FB44">
            <w:pPr>
              <w:pStyle w:val="17"/>
              <w:spacing w:line="36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项目介绍与师资班说明</w:t>
            </w:r>
          </w:p>
          <w:p w14:paraId="68FF35F2">
            <w:pPr>
              <w:pStyle w:val="17"/>
              <w:spacing w:line="36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破冰游戏与团队组建</w:t>
            </w:r>
          </w:p>
          <w:p w14:paraId="2C357F43">
            <w:pPr>
              <w:pStyle w:val="17"/>
              <w:spacing w:line="360" w:lineRule="exact"/>
              <w:jc w:val="left"/>
              <w:rPr>
                <w:rFonts w:hint="eastAsi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培训任务布置</w:t>
            </w:r>
          </w:p>
        </w:tc>
      </w:tr>
      <w:tr w14:paraId="2F315E80">
        <w:trPr>
          <w:trHeight w:val="549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90D477"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3C32E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知识体系介绍</w:t>
            </w:r>
          </w:p>
        </w:tc>
        <w:tc>
          <w:tcPr>
            <w:tcW w:w="4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38F67">
            <w:pPr>
              <w:pStyle w:val="17"/>
              <w:spacing w:line="36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供应链管理师职业能力等级认证知识体系介绍</w:t>
            </w:r>
          </w:p>
        </w:tc>
      </w:tr>
      <w:tr w14:paraId="25258637">
        <w:trPr>
          <w:trHeight w:val="567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03268D"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A9EBA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供应链管理师助理级知识串讲</w:t>
            </w:r>
          </w:p>
        </w:tc>
        <w:tc>
          <w:tcPr>
            <w:tcW w:w="4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8258D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模块1：计划管理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模块2：采购管理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模块3：生产管理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模块4：物流管理</w:t>
            </w:r>
          </w:p>
        </w:tc>
      </w:tr>
      <w:tr w14:paraId="15A1938B">
        <w:trPr>
          <w:trHeight w:val="509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AA65A"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C9147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主题研讨一</w:t>
            </w:r>
          </w:p>
        </w:tc>
        <w:tc>
          <w:tcPr>
            <w:tcW w:w="4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E2EAE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结构化培训方案设计：标准化培训方案与个性化实施</w:t>
            </w:r>
          </w:p>
        </w:tc>
      </w:tr>
      <w:tr w14:paraId="15FC41AC">
        <w:trPr>
          <w:trHeight w:val="567" w:hRule="atLeast"/>
          <w:jc w:val="center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A5F62A"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第二天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18BB6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供应链管理师中级知识串讲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9B908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模块1：供应链战略管理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模块2：计划管理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模块3：采购管理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模块4：生产管理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模块5：物流管理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模块6：创新管理</w:t>
            </w:r>
          </w:p>
        </w:tc>
      </w:tr>
      <w:tr w14:paraId="5E98D412">
        <w:trPr>
          <w:trHeight w:val="578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702E31"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8C4F3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培训方法与工具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86C20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如何上好一堂培训课</w:t>
            </w:r>
          </w:p>
          <w:p w14:paraId="0A78FD44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培训方法与工具</w:t>
            </w:r>
          </w:p>
        </w:tc>
      </w:tr>
      <w:tr w14:paraId="442EB933">
        <w:trPr>
          <w:trHeight w:val="560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CA37D"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8A9F0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主题研讨二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C0028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有效的培训课程实施：数字化下的学情分析、课堂组织与控制等</w:t>
            </w:r>
          </w:p>
        </w:tc>
      </w:tr>
      <w:tr w14:paraId="01A333C2">
        <w:trPr>
          <w:trHeight w:val="567" w:hRule="atLeast"/>
          <w:jc w:val="center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83BBFC"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第三天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CF7FF4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供应链管理师高级知识串讲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C591B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模块1：战略管理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模块2：计划管理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模块3：采购管理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模块4：生产管理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模块5：物流管理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模块6：创新管理</w:t>
            </w:r>
          </w:p>
        </w:tc>
      </w:tr>
      <w:tr w14:paraId="66AE8DB7">
        <w:trPr>
          <w:trHeight w:val="927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054FDF"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61944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考核与专家点评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449CD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基础知识考核</w:t>
            </w:r>
          </w:p>
          <w:p w14:paraId="7AE0204D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小组分组模拟授课及任务演示</w:t>
            </w:r>
          </w:p>
          <w:p w14:paraId="03441A38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专家点评</w:t>
            </w:r>
          </w:p>
        </w:tc>
      </w:tr>
      <w:tr w14:paraId="18A30CC4">
        <w:trPr>
          <w:trHeight w:val="445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F883D"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A6613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结业仪式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ABF8B">
            <w:pPr>
              <w:widowControl/>
              <w:spacing w:line="3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结业典礼、颁发证书</w:t>
            </w:r>
          </w:p>
        </w:tc>
      </w:tr>
    </w:tbl>
    <w:p w14:paraId="422D89CE">
      <w:pPr>
        <w:pStyle w:val="16"/>
        <w:spacing w:line="480" w:lineRule="exact"/>
        <w:ind w:left="420" w:firstLine="0" w:firstLineChars="0"/>
        <w:jc w:val="center"/>
        <w:rPr>
          <w:rFonts w:hint="eastAsia" w:ascii="仿宋" w:hAnsi="仿宋" w:eastAsia="仿宋"/>
          <w:sz w:val="22"/>
          <w:szCs w:val="2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6F0B6AE1-76B9-7B46-2752-1867B0EC37FF}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5C63215-039C-1B2A-2752-1867ED338E08}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A3DD59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0FAF2"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67E7F1D9"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533091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trackRevisions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NzZhZGM3YjU0NDVkMDRiMTYwYjI4ZWFmMjNhYzcifQ=="/>
  </w:docVars>
  <w:rsids>
    <w:rsidRoot w:val="00172A27"/>
    <w:rsid w:val="00025026"/>
    <w:rsid w:val="000277B3"/>
    <w:rsid w:val="00033A18"/>
    <w:rsid w:val="00037953"/>
    <w:rsid w:val="0005030F"/>
    <w:rsid w:val="00050A3E"/>
    <w:rsid w:val="00067818"/>
    <w:rsid w:val="00067C1C"/>
    <w:rsid w:val="00071DF5"/>
    <w:rsid w:val="00085FEE"/>
    <w:rsid w:val="000A33B8"/>
    <w:rsid w:val="000B46F8"/>
    <w:rsid w:val="000B647B"/>
    <w:rsid w:val="000B77EB"/>
    <w:rsid w:val="000D3326"/>
    <w:rsid w:val="000D77BA"/>
    <w:rsid w:val="000E293F"/>
    <w:rsid w:val="000E4892"/>
    <w:rsid w:val="000E6E94"/>
    <w:rsid w:val="00122BB7"/>
    <w:rsid w:val="00122C5E"/>
    <w:rsid w:val="00132035"/>
    <w:rsid w:val="00143925"/>
    <w:rsid w:val="00154EEA"/>
    <w:rsid w:val="00160575"/>
    <w:rsid w:val="0016112D"/>
    <w:rsid w:val="0016231E"/>
    <w:rsid w:val="001626F8"/>
    <w:rsid w:val="00165AFE"/>
    <w:rsid w:val="00166CA1"/>
    <w:rsid w:val="00172A27"/>
    <w:rsid w:val="00185733"/>
    <w:rsid w:val="001A79E1"/>
    <w:rsid w:val="001B2BC2"/>
    <w:rsid w:val="001C0309"/>
    <w:rsid w:val="001C60C8"/>
    <w:rsid w:val="001D3447"/>
    <w:rsid w:val="001D71F3"/>
    <w:rsid w:val="001F0FA8"/>
    <w:rsid w:val="00210B0F"/>
    <w:rsid w:val="00221123"/>
    <w:rsid w:val="00223C5D"/>
    <w:rsid w:val="002248F8"/>
    <w:rsid w:val="00235F81"/>
    <w:rsid w:val="0027512C"/>
    <w:rsid w:val="00280F74"/>
    <w:rsid w:val="00295D0B"/>
    <w:rsid w:val="00296D05"/>
    <w:rsid w:val="00297135"/>
    <w:rsid w:val="002A055F"/>
    <w:rsid w:val="002A75F2"/>
    <w:rsid w:val="002A7E45"/>
    <w:rsid w:val="002B3934"/>
    <w:rsid w:val="002C1CB7"/>
    <w:rsid w:val="002C51E7"/>
    <w:rsid w:val="002C6293"/>
    <w:rsid w:val="002D10C8"/>
    <w:rsid w:val="002D1E8B"/>
    <w:rsid w:val="002E763B"/>
    <w:rsid w:val="002F1944"/>
    <w:rsid w:val="002F46AE"/>
    <w:rsid w:val="002F4751"/>
    <w:rsid w:val="0030218E"/>
    <w:rsid w:val="00311538"/>
    <w:rsid w:val="00312FB0"/>
    <w:rsid w:val="00334C46"/>
    <w:rsid w:val="00345838"/>
    <w:rsid w:val="00361861"/>
    <w:rsid w:val="00366916"/>
    <w:rsid w:val="00371A3B"/>
    <w:rsid w:val="003764BF"/>
    <w:rsid w:val="00393AA1"/>
    <w:rsid w:val="003C5248"/>
    <w:rsid w:val="003D1D00"/>
    <w:rsid w:val="003D621F"/>
    <w:rsid w:val="003F0A6B"/>
    <w:rsid w:val="003F0D16"/>
    <w:rsid w:val="003F4EE8"/>
    <w:rsid w:val="00404007"/>
    <w:rsid w:val="004043BF"/>
    <w:rsid w:val="00404CC6"/>
    <w:rsid w:val="004053DF"/>
    <w:rsid w:val="00412589"/>
    <w:rsid w:val="00414A7D"/>
    <w:rsid w:val="00446A67"/>
    <w:rsid w:val="0045203B"/>
    <w:rsid w:val="00464AF1"/>
    <w:rsid w:val="004708FD"/>
    <w:rsid w:val="00473FCE"/>
    <w:rsid w:val="004762FE"/>
    <w:rsid w:val="00480AF3"/>
    <w:rsid w:val="0049077A"/>
    <w:rsid w:val="004A64A8"/>
    <w:rsid w:val="004B0B21"/>
    <w:rsid w:val="004C5BCE"/>
    <w:rsid w:val="004D35D5"/>
    <w:rsid w:val="004E3891"/>
    <w:rsid w:val="004F2E74"/>
    <w:rsid w:val="004F3B1F"/>
    <w:rsid w:val="004F7524"/>
    <w:rsid w:val="005049A7"/>
    <w:rsid w:val="00512B91"/>
    <w:rsid w:val="005362F1"/>
    <w:rsid w:val="0054147A"/>
    <w:rsid w:val="00542DE3"/>
    <w:rsid w:val="00543F4F"/>
    <w:rsid w:val="00546620"/>
    <w:rsid w:val="00564016"/>
    <w:rsid w:val="00577702"/>
    <w:rsid w:val="005A2BC7"/>
    <w:rsid w:val="005B706D"/>
    <w:rsid w:val="005D3F87"/>
    <w:rsid w:val="005F2B86"/>
    <w:rsid w:val="0060146A"/>
    <w:rsid w:val="00603790"/>
    <w:rsid w:val="006076D0"/>
    <w:rsid w:val="00617643"/>
    <w:rsid w:val="00617F4B"/>
    <w:rsid w:val="00622A6B"/>
    <w:rsid w:val="006309A1"/>
    <w:rsid w:val="00635709"/>
    <w:rsid w:val="00651799"/>
    <w:rsid w:val="006556F2"/>
    <w:rsid w:val="006619FD"/>
    <w:rsid w:val="00667A2D"/>
    <w:rsid w:val="00667EE5"/>
    <w:rsid w:val="006774E4"/>
    <w:rsid w:val="00682C88"/>
    <w:rsid w:val="00690A7C"/>
    <w:rsid w:val="00692879"/>
    <w:rsid w:val="006935F2"/>
    <w:rsid w:val="006953A4"/>
    <w:rsid w:val="006A698D"/>
    <w:rsid w:val="006A7351"/>
    <w:rsid w:val="006B71DF"/>
    <w:rsid w:val="006C53B9"/>
    <w:rsid w:val="006C7EEC"/>
    <w:rsid w:val="006D3C4D"/>
    <w:rsid w:val="006D56E0"/>
    <w:rsid w:val="006E64C8"/>
    <w:rsid w:val="006E6650"/>
    <w:rsid w:val="006F1FC2"/>
    <w:rsid w:val="006F685A"/>
    <w:rsid w:val="00701AF6"/>
    <w:rsid w:val="007353DC"/>
    <w:rsid w:val="00736CE9"/>
    <w:rsid w:val="0074566F"/>
    <w:rsid w:val="00751696"/>
    <w:rsid w:val="00763121"/>
    <w:rsid w:val="0076546C"/>
    <w:rsid w:val="00783C58"/>
    <w:rsid w:val="007853CB"/>
    <w:rsid w:val="00792180"/>
    <w:rsid w:val="007952C5"/>
    <w:rsid w:val="00796A70"/>
    <w:rsid w:val="007A53EA"/>
    <w:rsid w:val="007B2320"/>
    <w:rsid w:val="007B48A6"/>
    <w:rsid w:val="007C121F"/>
    <w:rsid w:val="007C39F6"/>
    <w:rsid w:val="007C5711"/>
    <w:rsid w:val="007C5957"/>
    <w:rsid w:val="007C63D1"/>
    <w:rsid w:val="007D344E"/>
    <w:rsid w:val="007D7784"/>
    <w:rsid w:val="007E7437"/>
    <w:rsid w:val="00801DE3"/>
    <w:rsid w:val="00804C1E"/>
    <w:rsid w:val="008212E2"/>
    <w:rsid w:val="008250F1"/>
    <w:rsid w:val="00825510"/>
    <w:rsid w:val="00855E0E"/>
    <w:rsid w:val="00861CBE"/>
    <w:rsid w:val="0087383F"/>
    <w:rsid w:val="0088075B"/>
    <w:rsid w:val="00892652"/>
    <w:rsid w:val="00894067"/>
    <w:rsid w:val="008959B4"/>
    <w:rsid w:val="008976BF"/>
    <w:rsid w:val="008A53E5"/>
    <w:rsid w:val="008A6642"/>
    <w:rsid w:val="008B6CE0"/>
    <w:rsid w:val="008C52B1"/>
    <w:rsid w:val="008D28DC"/>
    <w:rsid w:val="008E4115"/>
    <w:rsid w:val="008F4AD7"/>
    <w:rsid w:val="008F7DFA"/>
    <w:rsid w:val="00902140"/>
    <w:rsid w:val="0091669B"/>
    <w:rsid w:val="009223CC"/>
    <w:rsid w:val="009260AE"/>
    <w:rsid w:val="00926AE7"/>
    <w:rsid w:val="00927A6F"/>
    <w:rsid w:val="00932692"/>
    <w:rsid w:val="00941401"/>
    <w:rsid w:val="0094349F"/>
    <w:rsid w:val="00944776"/>
    <w:rsid w:val="00947DC3"/>
    <w:rsid w:val="00960BF1"/>
    <w:rsid w:val="009617C7"/>
    <w:rsid w:val="00964F8F"/>
    <w:rsid w:val="0096737C"/>
    <w:rsid w:val="00974D6D"/>
    <w:rsid w:val="0097707D"/>
    <w:rsid w:val="00986D75"/>
    <w:rsid w:val="009876FD"/>
    <w:rsid w:val="009A21B3"/>
    <w:rsid w:val="009B3449"/>
    <w:rsid w:val="009B395A"/>
    <w:rsid w:val="009B4E2D"/>
    <w:rsid w:val="009B61F3"/>
    <w:rsid w:val="009B65A8"/>
    <w:rsid w:val="009B6A15"/>
    <w:rsid w:val="009B72B0"/>
    <w:rsid w:val="009C080E"/>
    <w:rsid w:val="009C13E9"/>
    <w:rsid w:val="009D386A"/>
    <w:rsid w:val="009E00E0"/>
    <w:rsid w:val="009E3143"/>
    <w:rsid w:val="009F00B6"/>
    <w:rsid w:val="009F17E4"/>
    <w:rsid w:val="009F4432"/>
    <w:rsid w:val="009F6BAB"/>
    <w:rsid w:val="00A00369"/>
    <w:rsid w:val="00A012E4"/>
    <w:rsid w:val="00A04E25"/>
    <w:rsid w:val="00A15A9D"/>
    <w:rsid w:val="00A15D1B"/>
    <w:rsid w:val="00A20075"/>
    <w:rsid w:val="00A2072D"/>
    <w:rsid w:val="00A531C9"/>
    <w:rsid w:val="00A5542C"/>
    <w:rsid w:val="00A71376"/>
    <w:rsid w:val="00A727EF"/>
    <w:rsid w:val="00A772C5"/>
    <w:rsid w:val="00A824E2"/>
    <w:rsid w:val="00A93912"/>
    <w:rsid w:val="00AA3513"/>
    <w:rsid w:val="00AA7D63"/>
    <w:rsid w:val="00AC41FD"/>
    <w:rsid w:val="00AD5C93"/>
    <w:rsid w:val="00AE41F1"/>
    <w:rsid w:val="00AF0016"/>
    <w:rsid w:val="00AF33EA"/>
    <w:rsid w:val="00AF6953"/>
    <w:rsid w:val="00AF7BC4"/>
    <w:rsid w:val="00B101AA"/>
    <w:rsid w:val="00B1167B"/>
    <w:rsid w:val="00B13217"/>
    <w:rsid w:val="00B165B5"/>
    <w:rsid w:val="00B20B15"/>
    <w:rsid w:val="00B3047C"/>
    <w:rsid w:val="00B31BE4"/>
    <w:rsid w:val="00B358EF"/>
    <w:rsid w:val="00B424EA"/>
    <w:rsid w:val="00B56176"/>
    <w:rsid w:val="00B6052F"/>
    <w:rsid w:val="00B616D3"/>
    <w:rsid w:val="00B62F33"/>
    <w:rsid w:val="00B76ACE"/>
    <w:rsid w:val="00B77F09"/>
    <w:rsid w:val="00B86583"/>
    <w:rsid w:val="00BA20DC"/>
    <w:rsid w:val="00BA389E"/>
    <w:rsid w:val="00BA3B51"/>
    <w:rsid w:val="00BB491E"/>
    <w:rsid w:val="00BB562B"/>
    <w:rsid w:val="00BB734E"/>
    <w:rsid w:val="00BC13F6"/>
    <w:rsid w:val="00BD7D9C"/>
    <w:rsid w:val="00BF5EF6"/>
    <w:rsid w:val="00C0132C"/>
    <w:rsid w:val="00C02670"/>
    <w:rsid w:val="00C0454F"/>
    <w:rsid w:val="00C07FE2"/>
    <w:rsid w:val="00C1422E"/>
    <w:rsid w:val="00C24720"/>
    <w:rsid w:val="00C4295C"/>
    <w:rsid w:val="00C47893"/>
    <w:rsid w:val="00C64DE6"/>
    <w:rsid w:val="00C6597F"/>
    <w:rsid w:val="00C73E4B"/>
    <w:rsid w:val="00C81BFE"/>
    <w:rsid w:val="00C86137"/>
    <w:rsid w:val="00C90B84"/>
    <w:rsid w:val="00C950CA"/>
    <w:rsid w:val="00C95B57"/>
    <w:rsid w:val="00CA694D"/>
    <w:rsid w:val="00CC6424"/>
    <w:rsid w:val="00CC78BA"/>
    <w:rsid w:val="00CD209D"/>
    <w:rsid w:val="00CF086B"/>
    <w:rsid w:val="00D005A0"/>
    <w:rsid w:val="00D033A1"/>
    <w:rsid w:val="00D07006"/>
    <w:rsid w:val="00D164DC"/>
    <w:rsid w:val="00D347C7"/>
    <w:rsid w:val="00D50766"/>
    <w:rsid w:val="00D7085B"/>
    <w:rsid w:val="00D803D4"/>
    <w:rsid w:val="00D9073B"/>
    <w:rsid w:val="00DA5BB5"/>
    <w:rsid w:val="00DC78C1"/>
    <w:rsid w:val="00DD1649"/>
    <w:rsid w:val="00DD2504"/>
    <w:rsid w:val="00DD7B94"/>
    <w:rsid w:val="00DE4BB0"/>
    <w:rsid w:val="00E05761"/>
    <w:rsid w:val="00E13359"/>
    <w:rsid w:val="00E16DF5"/>
    <w:rsid w:val="00E16EAD"/>
    <w:rsid w:val="00E24CEC"/>
    <w:rsid w:val="00E256B8"/>
    <w:rsid w:val="00E46F8C"/>
    <w:rsid w:val="00E56A06"/>
    <w:rsid w:val="00E71AD9"/>
    <w:rsid w:val="00E740C6"/>
    <w:rsid w:val="00E806D1"/>
    <w:rsid w:val="00E834F2"/>
    <w:rsid w:val="00E83A5B"/>
    <w:rsid w:val="00E92CCA"/>
    <w:rsid w:val="00E92DF6"/>
    <w:rsid w:val="00E93681"/>
    <w:rsid w:val="00EA0DE7"/>
    <w:rsid w:val="00EA784C"/>
    <w:rsid w:val="00EC0AF1"/>
    <w:rsid w:val="00ED15AB"/>
    <w:rsid w:val="00ED52BD"/>
    <w:rsid w:val="00F01327"/>
    <w:rsid w:val="00F102AE"/>
    <w:rsid w:val="00F14AB0"/>
    <w:rsid w:val="00F14C81"/>
    <w:rsid w:val="00F210E5"/>
    <w:rsid w:val="00F2159E"/>
    <w:rsid w:val="00F2418E"/>
    <w:rsid w:val="00F255F8"/>
    <w:rsid w:val="00F26382"/>
    <w:rsid w:val="00F2758B"/>
    <w:rsid w:val="00F3478A"/>
    <w:rsid w:val="00F51562"/>
    <w:rsid w:val="00F534A3"/>
    <w:rsid w:val="00F56B69"/>
    <w:rsid w:val="00F570D2"/>
    <w:rsid w:val="00F64383"/>
    <w:rsid w:val="00F71A2C"/>
    <w:rsid w:val="00F759F4"/>
    <w:rsid w:val="00F75FC4"/>
    <w:rsid w:val="00FA7659"/>
    <w:rsid w:val="00FB25FF"/>
    <w:rsid w:val="00FC69DA"/>
    <w:rsid w:val="00FD55A3"/>
    <w:rsid w:val="00FD71FF"/>
    <w:rsid w:val="00FF1603"/>
    <w:rsid w:val="00FF2318"/>
    <w:rsid w:val="30E613D9"/>
    <w:rsid w:val="38CB7A3E"/>
    <w:rsid w:val="3EB774C1"/>
    <w:rsid w:val="3F7F355F"/>
    <w:rsid w:val="4ADF941E"/>
    <w:rsid w:val="5AA6DE10"/>
    <w:rsid w:val="64F7D072"/>
    <w:rsid w:val="71230365"/>
    <w:rsid w:val="7FBBD585"/>
    <w:rsid w:val="83FF08A1"/>
    <w:rsid w:val="D7FEB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0" w:name="macro" w:locked="1"/>
    <w:lsdException w:uiPriority="99" w:name="toa heading"/>
    <w:lsdException w:uiPriority="99" w:name="List"/>
    <w:lsdException w:unhideWhenUsed="0" w:uiPriority="0" w:semiHidden="0" w:name="List Bullet" w:locked="1"/>
    <w:lsdException w:uiPriority="0" w:name="List Number" w:locked="1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0" w:name="Message Header" w:locked="1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unhideWhenUsed="0" w:uiPriority="99" w:semiHidden="0" w:name="Balloon Text"/>
    <w:lsdException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5">
    <w:name w:val="HTML Preformatted"/>
    <w:basedOn w:val="1"/>
    <w:link w:val="12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styleId="8">
    <w:name w:val="page number"/>
    <w:qFormat/>
    <w:uiPriority w:val="99"/>
    <w:rPr>
      <w:rFonts w:cs="Times New Roman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0">
    <w:name w:val="页脚 字符"/>
    <w:link w:val="3"/>
    <w:qFormat/>
    <w:locked/>
    <w:uiPriority w:val="99"/>
    <w:rPr>
      <w:kern w:val="2"/>
      <w:sz w:val="18"/>
    </w:rPr>
  </w:style>
  <w:style w:type="character" w:customStyle="1" w:styleId="11">
    <w:name w:val="页眉 字符"/>
    <w:link w:val="4"/>
    <w:qFormat/>
    <w:locked/>
    <w:uiPriority w:val="99"/>
    <w:rPr>
      <w:kern w:val="2"/>
      <w:sz w:val="18"/>
    </w:rPr>
  </w:style>
  <w:style w:type="character" w:customStyle="1" w:styleId="12">
    <w:name w:val="HTML 预设格式 字符"/>
    <w:link w:val="5"/>
    <w:semiHidden/>
    <w:qFormat/>
    <w:uiPriority w:val="99"/>
    <w:rPr>
      <w:rFonts w:ascii="Courier New" w:hAnsi="Courier New" w:cs="Courier New"/>
      <w:sz w:val="20"/>
      <w:szCs w:val="20"/>
    </w:rPr>
  </w:style>
  <w:style w:type="character" w:customStyle="1" w:styleId="13">
    <w:name w:val="Header Char1"/>
    <w:semiHidden/>
    <w:qFormat/>
    <w:uiPriority w:val="99"/>
    <w:rPr>
      <w:sz w:val="18"/>
      <w:szCs w:val="18"/>
    </w:rPr>
  </w:style>
  <w:style w:type="character" w:customStyle="1" w:styleId="14">
    <w:name w:val="Footer Char1"/>
    <w:semiHidden/>
    <w:qFormat/>
    <w:uiPriority w:val="99"/>
    <w:rPr>
      <w:sz w:val="18"/>
      <w:szCs w:val="18"/>
    </w:rPr>
  </w:style>
  <w:style w:type="character" w:customStyle="1" w:styleId="15">
    <w:name w:val="批注框文本 字符"/>
    <w:link w:val="2"/>
    <w:locked/>
    <w:uiPriority w:val="99"/>
    <w:rPr>
      <w:rFonts w:cs="Times New Roman"/>
      <w:kern w:val="2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[基本段落]"/>
    <w:basedOn w:val="1"/>
    <w:qFormat/>
    <w:uiPriority w:val="99"/>
    <w:pPr>
      <w:widowControl/>
      <w:autoSpaceDE w:val="0"/>
      <w:autoSpaceDN w:val="0"/>
      <w:adjustRightInd w:val="0"/>
      <w:spacing w:line="288" w:lineRule="auto"/>
      <w:textAlignment w:val="center"/>
    </w:pPr>
    <w:rPr>
      <w:rFonts w:ascii="宋体" w:hAnsi="Cambria" w:cs="宋体"/>
      <w:color w:val="000000"/>
      <w:kern w:val="0"/>
      <w:sz w:val="24"/>
      <w:lang w:val="zh-CN"/>
    </w:rPr>
  </w:style>
  <w:style w:type="paragraph" w:customStyle="1" w:styleId="18">
    <w:name w:val="Revision"/>
    <w:hidden/>
    <w:unhideWhenUsed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1476</Words>
  <Characters>1622</Characters>
  <Lines>13</Lines>
  <Paragraphs>3</Paragraphs>
  <TotalTime>67</TotalTime>
  <ScaleCrop>false</ScaleCrop>
  <LinksUpToDate>false</LinksUpToDate>
  <CharactersWithSpaces>1638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2019-08-08T18:58:00Z</dcterms:created>
  <dc:creator>USER</dc:creator>
  <cp:lastModifiedBy>Zhao Hanxiao</cp:lastModifiedBy>
  <cp:lastPrinted>2019-08-13T20:53:00Z</cp:lastPrinted>
  <dcterms:modified xsi:type="dcterms:W3CDTF">2024-10-23T09:32:23Z</dcterms:modified>
  <dc:title>关于召开2012年全国物流职业资格认证会议的通知</dc:title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C93D550485C20EDB275218673FDD72CC_43</vt:lpwstr>
  </property>
</Properties>
</file>